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AC8" w:rsidRPr="002533B6" w:rsidRDefault="00BF4AC8" w:rsidP="001F3ADB">
      <w:pPr>
        <w:pStyle w:val="a3"/>
        <w:jc w:val="both"/>
        <w:rPr>
          <w:rFonts w:ascii="Times New Roman" w:hAnsi="Times New Roman" w:cs="Times New Roman"/>
        </w:rPr>
      </w:pPr>
      <w:r w:rsidRPr="002533B6">
        <w:rPr>
          <w:rFonts w:ascii="Times New Roman" w:hAnsi="Times New Roman" w:cs="Times New Roman"/>
        </w:rPr>
        <w:t>Оплата происходит через ПАО СБЕРБАНК с использованием банковских карт следующих платёжных систем:</w:t>
      </w:r>
    </w:p>
    <w:p w:rsidR="00BF4AC8" w:rsidRPr="002533B6" w:rsidRDefault="009578D4" w:rsidP="00BF4AC8">
      <w:pPr>
        <w:pStyle w:val="a3"/>
        <w:rPr>
          <w:rFonts w:ascii="Times New Roman" w:hAnsi="Times New Roman" w:cs="Times New Roman"/>
        </w:rPr>
      </w:pPr>
      <w:r w:rsidRPr="002533B6">
        <w:rPr>
          <w:rFonts w:ascii="Times New Roman" w:hAnsi="Times New Roman" w:cs="Times New Roman"/>
          <w:noProof/>
        </w:rPr>
        <w:drawing>
          <wp:inline distT="0" distB="0" distL="0" distR="0">
            <wp:extent cx="2867660" cy="160210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16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AC8" w:rsidRPr="002533B6" w:rsidRDefault="009578D4" w:rsidP="009578D4">
      <w:pPr>
        <w:pStyle w:val="a3"/>
        <w:jc w:val="both"/>
        <w:rPr>
          <w:rFonts w:ascii="Times New Roman" w:hAnsi="Times New Roman" w:cs="Times New Roman"/>
        </w:rPr>
      </w:pPr>
      <w:r w:rsidRPr="002533B6">
        <w:rPr>
          <w:rFonts w:ascii="Times New Roman" w:hAnsi="Times New Roman" w:cs="Times New Roman"/>
        </w:rPr>
        <w:t xml:space="preserve">Для оплаты (ввода реквизитов Вашей карты) Вы будете перенаправлены на платёжный шлюз ПАО СБЕРБАНК. Соединение с платёжным шлюзом и передача информации осуществляется в защищённом режиме с использованием протокола шифрования SSL. В случае если Ваш банк поддерживает технологию безопасного проведения интернет-платежей </w:t>
      </w:r>
      <w:proofErr w:type="spellStart"/>
      <w:r w:rsidRPr="002533B6">
        <w:rPr>
          <w:rFonts w:ascii="Times New Roman" w:hAnsi="Times New Roman" w:cs="Times New Roman"/>
        </w:rPr>
        <w:t>Verified</w:t>
      </w:r>
      <w:proofErr w:type="spellEnd"/>
      <w:r w:rsidRPr="002533B6">
        <w:rPr>
          <w:rFonts w:ascii="Times New Roman" w:hAnsi="Times New Roman" w:cs="Times New Roman"/>
        </w:rPr>
        <w:t xml:space="preserve"> </w:t>
      </w:r>
      <w:proofErr w:type="spellStart"/>
      <w:r w:rsidRPr="002533B6">
        <w:rPr>
          <w:rFonts w:ascii="Times New Roman" w:hAnsi="Times New Roman" w:cs="Times New Roman"/>
        </w:rPr>
        <w:t>By</w:t>
      </w:r>
      <w:proofErr w:type="spellEnd"/>
      <w:r w:rsidRPr="002533B6">
        <w:rPr>
          <w:rFonts w:ascii="Times New Roman" w:hAnsi="Times New Roman" w:cs="Times New Roman"/>
        </w:rPr>
        <w:t xml:space="preserve"> </w:t>
      </w:r>
      <w:proofErr w:type="spellStart"/>
      <w:r w:rsidRPr="002533B6">
        <w:rPr>
          <w:rFonts w:ascii="Times New Roman" w:hAnsi="Times New Roman" w:cs="Times New Roman"/>
        </w:rPr>
        <w:t>Visa</w:t>
      </w:r>
      <w:proofErr w:type="spellEnd"/>
      <w:r w:rsidRPr="002533B6">
        <w:rPr>
          <w:rFonts w:ascii="Times New Roman" w:hAnsi="Times New Roman" w:cs="Times New Roman"/>
        </w:rPr>
        <w:t xml:space="preserve">, </w:t>
      </w:r>
      <w:proofErr w:type="spellStart"/>
      <w:r w:rsidRPr="002533B6">
        <w:rPr>
          <w:rFonts w:ascii="Times New Roman" w:hAnsi="Times New Roman" w:cs="Times New Roman"/>
        </w:rPr>
        <w:t>MasterCard</w:t>
      </w:r>
      <w:proofErr w:type="spellEnd"/>
      <w:r w:rsidRPr="002533B6">
        <w:rPr>
          <w:rFonts w:ascii="Times New Roman" w:hAnsi="Times New Roman" w:cs="Times New Roman"/>
        </w:rPr>
        <w:t xml:space="preserve"> </w:t>
      </w:r>
      <w:proofErr w:type="spellStart"/>
      <w:r w:rsidRPr="002533B6">
        <w:rPr>
          <w:rFonts w:ascii="Times New Roman" w:hAnsi="Times New Roman" w:cs="Times New Roman"/>
        </w:rPr>
        <w:t>SecureCode</w:t>
      </w:r>
      <w:proofErr w:type="spellEnd"/>
      <w:r w:rsidRPr="002533B6">
        <w:rPr>
          <w:rFonts w:ascii="Times New Roman" w:hAnsi="Times New Roman" w:cs="Times New Roman"/>
        </w:rPr>
        <w:t xml:space="preserve">, MIR </w:t>
      </w:r>
      <w:proofErr w:type="spellStart"/>
      <w:r w:rsidRPr="002533B6">
        <w:rPr>
          <w:rFonts w:ascii="Times New Roman" w:hAnsi="Times New Roman" w:cs="Times New Roman"/>
        </w:rPr>
        <w:t>Accept</w:t>
      </w:r>
      <w:proofErr w:type="spellEnd"/>
      <w:r w:rsidRPr="002533B6">
        <w:rPr>
          <w:rFonts w:ascii="Times New Roman" w:hAnsi="Times New Roman" w:cs="Times New Roman"/>
        </w:rPr>
        <w:t>, J-</w:t>
      </w:r>
      <w:proofErr w:type="spellStart"/>
      <w:r w:rsidRPr="002533B6">
        <w:rPr>
          <w:rFonts w:ascii="Times New Roman" w:hAnsi="Times New Roman" w:cs="Times New Roman"/>
        </w:rPr>
        <w:t>Secure</w:t>
      </w:r>
      <w:proofErr w:type="spellEnd"/>
      <w:r w:rsidRPr="002533B6">
        <w:rPr>
          <w:rFonts w:ascii="Times New Roman" w:hAnsi="Times New Roman" w:cs="Times New Roman"/>
        </w:rPr>
        <w:t xml:space="preserve"> для проведения платежа также может потребоваться ввод специального </w:t>
      </w:r>
      <w:proofErr w:type="spellStart"/>
      <w:proofErr w:type="gramStart"/>
      <w:r w:rsidRPr="002533B6">
        <w:rPr>
          <w:rFonts w:ascii="Times New Roman" w:hAnsi="Times New Roman" w:cs="Times New Roman"/>
        </w:rPr>
        <w:t>пароля.Настоящий</w:t>
      </w:r>
      <w:proofErr w:type="spellEnd"/>
      <w:proofErr w:type="gramEnd"/>
      <w:r w:rsidRPr="002533B6">
        <w:rPr>
          <w:rFonts w:ascii="Times New Roman" w:hAnsi="Times New Roman" w:cs="Times New Roman"/>
        </w:rPr>
        <w:t xml:space="preserve"> сайт поддерживает 256-битное шифрование. Конфиденциальность сообщаемой персональной информации обеспечивается ПАО СБЕРБАНК. Введённая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платёжных систем МИР, </w:t>
      </w:r>
      <w:proofErr w:type="spellStart"/>
      <w:r w:rsidRPr="002533B6">
        <w:rPr>
          <w:rFonts w:ascii="Times New Roman" w:hAnsi="Times New Roman" w:cs="Times New Roman"/>
        </w:rPr>
        <w:t>Visa</w:t>
      </w:r>
      <w:proofErr w:type="spellEnd"/>
      <w:r w:rsidRPr="002533B6">
        <w:rPr>
          <w:rFonts w:ascii="Times New Roman" w:hAnsi="Times New Roman" w:cs="Times New Roman"/>
        </w:rPr>
        <w:t xml:space="preserve"> </w:t>
      </w:r>
      <w:proofErr w:type="spellStart"/>
      <w:r w:rsidRPr="002533B6">
        <w:rPr>
          <w:rFonts w:ascii="Times New Roman" w:hAnsi="Times New Roman" w:cs="Times New Roman"/>
        </w:rPr>
        <w:t>Int</w:t>
      </w:r>
      <w:proofErr w:type="spellEnd"/>
      <w:r w:rsidRPr="002533B6">
        <w:rPr>
          <w:rFonts w:ascii="Times New Roman" w:hAnsi="Times New Roman" w:cs="Times New Roman"/>
        </w:rPr>
        <w:t xml:space="preserve">., </w:t>
      </w:r>
      <w:proofErr w:type="spellStart"/>
      <w:r w:rsidRPr="002533B6">
        <w:rPr>
          <w:rFonts w:ascii="Times New Roman" w:hAnsi="Times New Roman" w:cs="Times New Roman"/>
        </w:rPr>
        <w:t>MasterCard</w:t>
      </w:r>
      <w:proofErr w:type="spellEnd"/>
      <w:r w:rsidRPr="002533B6">
        <w:rPr>
          <w:rFonts w:ascii="Times New Roman" w:hAnsi="Times New Roman" w:cs="Times New Roman"/>
        </w:rPr>
        <w:t xml:space="preserve"> </w:t>
      </w:r>
      <w:proofErr w:type="spellStart"/>
      <w:r w:rsidRPr="002533B6">
        <w:rPr>
          <w:rFonts w:ascii="Times New Roman" w:hAnsi="Times New Roman" w:cs="Times New Roman"/>
        </w:rPr>
        <w:t>Europe</w:t>
      </w:r>
      <w:proofErr w:type="spellEnd"/>
      <w:r w:rsidRPr="002533B6">
        <w:rPr>
          <w:rFonts w:ascii="Times New Roman" w:hAnsi="Times New Roman" w:cs="Times New Roman"/>
        </w:rPr>
        <w:t xml:space="preserve"> </w:t>
      </w:r>
      <w:proofErr w:type="spellStart"/>
      <w:r w:rsidRPr="002533B6">
        <w:rPr>
          <w:rFonts w:ascii="Times New Roman" w:hAnsi="Times New Roman" w:cs="Times New Roman"/>
        </w:rPr>
        <w:t>Sprl</w:t>
      </w:r>
      <w:proofErr w:type="spellEnd"/>
      <w:r w:rsidRPr="002533B6">
        <w:rPr>
          <w:rFonts w:ascii="Times New Roman" w:hAnsi="Times New Roman" w:cs="Times New Roman"/>
        </w:rPr>
        <w:t>, JCB.</w:t>
      </w:r>
    </w:p>
    <w:p w:rsidR="001F3ADB" w:rsidRPr="002533B6" w:rsidRDefault="001F3ADB" w:rsidP="009578D4">
      <w:pPr>
        <w:pStyle w:val="a3"/>
        <w:jc w:val="both"/>
        <w:rPr>
          <w:rFonts w:ascii="Times New Roman" w:hAnsi="Times New Roman" w:cs="Times New Roman"/>
        </w:rPr>
      </w:pPr>
    </w:p>
    <w:p w:rsidR="00BF4AC8" w:rsidRPr="002533B6" w:rsidRDefault="00BF4AC8" w:rsidP="00BF4AC8">
      <w:pPr>
        <w:pStyle w:val="a3"/>
        <w:rPr>
          <w:rFonts w:ascii="Times New Roman" w:hAnsi="Times New Roman" w:cs="Times New Roman"/>
        </w:rPr>
      </w:pPr>
      <w:r w:rsidRPr="002533B6">
        <w:rPr>
          <w:rFonts w:ascii="Times New Roman" w:hAnsi="Times New Roman" w:cs="Times New Roman"/>
        </w:rPr>
        <w:t>- Условия возврата товара или отказа от услуги</w:t>
      </w:r>
    </w:p>
    <w:p w:rsidR="001F3ADB" w:rsidRPr="002708E4" w:rsidRDefault="001F3ADB" w:rsidP="001F3ADB">
      <w:pPr>
        <w:pStyle w:val="a3"/>
        <w:rPr>
          <w:rFonts w:ascii="Times New Roman" w:hAnsi="Times New Roman" w:cs="Times New Roman"/>
        </w:rPr>
      </w:pPr>
      <w:r w:rsidRPr="002533B6">
        <w:rPr>
          <w:rFonts w:ascii="Times New Roman" w:hAnsi="Times New Roman" w:cs="Times New Roman"/>
        </w:rPr>
        <w:t>Срок возврата товара надлежащего качества составляет 30 дней с момента получения товара. Товар проверяется</w:t>
      </w:r>
      <w:r w:rsidR="0008377F" w:rsidRPr="002533B6">
        <w:rPr>
          <w:rFonts w:ascii="Times New Roman" w:hAnsi="Times New Roman" w:cs="Times New Roman"/>
        </w:rPr>
        <w:t xml:space="preserve"> в момент доставки и возврату не подлежит. Возврат оформляется в письменном виде в течение 10 рабочих дней со дня осуществления покупки.</w:t>
      </w:r>
      <w:r w:rsidRPr="002533B6">
        <w:rPr>
          <w:rFonts w:ascii="Times New Roman" w:hAnsi="Times New Roman" w:cs="Times New Roman"/>
        </w:rPr>
        <w:t xml:space="preserve">   Возврат переведённых средств, производится на ваш банковский счёт в течение 5-30 рабочих дней (срок зависит от банка, который выдал вашу банковскую карту).</w:t>
      </w:r>
      <w:bookmarkStart w:id="0" w:name="_GoBack"/>
      <w:bookmarkEnd w:id="0"/>
    </w:p>
    <w:sectPr w:rsidR="001F3ADB" w:rsidRPr="002708E4" w:rsidSect="000837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5031"/>
    <w:multiLevelType w:val="multilevel"/>
    <w:tmpl w:val="68D2B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B3DDB"/>
    <w:multiLevelType w:val="multilevel"/>
    <w:tmpl w:val="8EC462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D6632"/>
    <w:multiLevelType w:val="multilevel"/>
    <w:tmpl w:val="ADEA96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42271"/>
    <w:multiLevelType w:val="multilevel"/>
    <w:tmpl w:val="7CE281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75D244E"/>
    <w:multiLevelType w:val="multilevel"/>
    <w:tmpl w:val="E7EC0C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E67C9F"/>
    <w:multiLevelType w:val="hybridMultilevel"/>
    <w:tmpl w:val="4BA0A0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D95E2B"/>
    <w:multiLevelType w:val="multilevel"/>
    <w:tmpl w:val="C68A17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4E71F3"/>
    <w:multiLevelType w:val="multilevel"/>
    <w:tmpl w:val="8E1C56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3B4751"/>
    <w:multiLevelType w:val="multilevel"/>
    <w:tmpl w:val="4DDA0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D36B00"/>
    <w:multiLevelType w:val="multilevel"/>
    <w:tmpl w:val="66845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7C3399"/>
    <w:multiLevelType w:val="multilevel"/>
    <w:tmpl w:val="6270EE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177362"/>
    <w:multiLevelType w:val="multilevel"/>
    <w:tmpl w:val="A05A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1C470265"/>
    <w:multiLevelType w:val="multilevel"/>
    <w:tmpl w:val="2BC8F2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915B31"/>
    <w:multiLevelType w:val="multilevel"/>
    <w:tmpl w:val="4D1C79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5B31FB"/>
    <w:multiLevelType w:val="multilevel"/>
    <w:tmpl w:val="686432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4F3460"/>
    <w:multiLevelType w:val="hybridMultilevel"/>
    <w:tmpl w:val="F8E8841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3C15E20"/>
    <w:multiLevelType w:val="hybridMultilevel"/>
    <w:tmpl w:val="8880F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673A6E"/>
    <w:multiLevelType w:val="multilevel"/>
    <w:tmpl w:val="B532B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B65F85"/>
    <w:multiLevelType w:val="multilevel"/>
    <w:tmpl w:val="62CEE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533809"/>
    <w:multiLevelType w:val="multilevel"/>
    <w:tmpl w:val="F6AE0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7F4FC6"/>
    <w:multiLevelType w:val="hybridMultilevel"/>
    <w:tmpl w:val="3F1C91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CC26EA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D170A6"/>
    <w:multiLevelType w:val="hybridMultilevel"/>
    <w:tmpl w:val="54A83B5A"/>
    <w:lvl w:ilvl="0" w:tplc="52E0D0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5F51AB"/>
    <w:multiLevelType w:val="hybridMultilevel"/>
    <w:tmpl w:val="8DE64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974BE"/>
    <w:multiLevelType w:val="hybridMultilevel"/>
    <w:tmpl w:val="E29C3C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4C3547A"/>
    <w:multiLevelType w:val="multilevel"/>
    <w:tmpl w:val="194E0C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E534AF"/>
    <w:multiLevelType w:val="multilevel"/>
    <w:tmpl w:val="C28C31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930611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D6513E"/>
    <w:multiLevelType w:val="multilevel"/>
    <w:tmpl w:val="F7A4D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D50E1A"/>
    <w:multiLevelType w:val="multilevel"/>
    <w:tmpl w:val="746831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341455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BD0B48"/>
    <w:multiLevelType w:val="multilevel"/>
    <w:tmpl w:val="F6720D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5031E"/>
    <w:multiLevelType w:val="multilevel"/>
    <w:tmpl w:val="A31E30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C019C0"/>
    <w:multiLevelType w:val="multilevel"/>
    <w:tmpl w:val="0C5695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1312DE"/>
    <w:multiLevelType w:val="hybridMultilevel"/>
    <w:tmpl w:val="66E4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17225"/>
    <w:multiLevelType w:val="hybridMultilevel"/>
    <w:tmpl w:val="687E4B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CFA3437"/>
    <w:multiLevelType w:val="hybridMultilevel"/>
    <w:tmpl w:val="A3D6E8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F45CC5"/>
    <w:multiLevelType w:val="multilevel"/>
    <w:tmpl w:val="5478F4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AF6B1B"/>
    <w:multiLevelType w:val="multilevel"/>
    <w:tmpl w:val="94C03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DF67CD"/>
    <w:multiLevelType w:val="hybridMultilevel"/>
    <w:tmpl w:val="030C3E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672209"/>
    <w:multiLevelType w:val="multilevel"/>
    <w:tmpl w:val="C85C1A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DD65E3"/>
    <w:multiLevelType w:val="multilevel"/>
    <w:tmpl w:val="272043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127748"/>
    <w:multiLevelType w:val="multilevel"/>
    <w:tmpl w:val="8E2CAA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A85184"/>
    <w:multiLevelType w:val="hybridMultilevel"/>
    <w:tmpl w:val="D8606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754E2"/>
    <w:multiLevelType w:val="hybridMultilevel"/>
    <w:tmpl w:val="66EE57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FA30DC"/>
    <w:multiLevelType w:val="multilevel"/>
    <w:tmpl w:val="641841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F653C"/>
    <w:multiLevelType w:val="multilevel"/>
    <w:tmpl w:val="EB9C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F2696"/>
    <w:multiLevelType w:val="multilevel"/>
    <w:tmpl w:val="0B005D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2"/>
  </w:num>
  <w:num w:numId="3">
    <w:abstractNumId w:val="46"/>
  </w:num>
  <w:num w:numId="4">
    <w:abstractNumId w:val="28"/>
  </w:num>
  <w:num w:numId="5">
    <w:abstractNumId w:val="1"/>
  </w:num>
  <w:num w:numId="6">
    <w:abstractNumId w:val="31"/>
  </w:num>
  <w:num w:numId="7">
    <w:abstractNumId w:val="27"/>
  </w:num>
  <w:num w:numId="8">
    <w:abstractNumId w:val="21"/>
  </w:num>
  <w:num w:numId="9">
    <w:abstractNumId w:val="7"/>
  </w:num>
  <w:num w:numId="10">
    <w:abstractNumId w:val="14"/>
  </w:num>
  <w:num w:numId="11">
    <w:abstractNumId w:val="2"/>
  </w:num>
  <w:num w:numId="12">
    <w:abstractNumId w:val="47"/>
  </w:num>
  <w:num w:numId="13">
    <w:abstractNumId w:val="37"/>
  </w:num>
  <w:num w:numId="14">
    <w:abstractNumId w:val="6"/>
  </w:num>
  <w:num w:numId="15">
    <w:abstractNumId w:val="13"/>
  </w:num>
  <w:num w:numId="16">
    <w:abstractNumId w:val="33"/>
  </w:num>
  <w:num w:numId="17">
    <w:abstractNumId w:val="12"/>
  </w:num>
  <w:num w:numId="18">
    <w:abstractNumId w:val="29"/>
  </w:num>
  <w:num w:numId="19">
    <w:abstractNumId w:val="26"/>
  </w:num>
  <w:num w:numId="20">
    <w:abstractNumId w:val="42"/>
  </w:num>
  <w:num w:numId="21">
    <w:abstractNumId w:val="32"/>
  </w:num>
  <w:num w:numId="22">
    <w:abstractNumId w:val="0"/>
  </w:num>
  <w:num w:numId="23">
    <w:abstractNumId w:val="9"/>
  </w:num>
  <w:num w:numId="24">
    <w:abstractNumId w:val="40"/>
  </w:num>
  <w:num w:numId="25">
    <w:abstractNumId w:val="4"/>
  </w:num>
  <w:num w:numId="26">
    <w:abstractNumId w:val="17"/>
  </w:num>
  <w:num w:numId="27">
    <w:abstractNumId w:val="45"/>
  </w:num>
  <w:num w:numId="28">
    <w:abstractNumId w:val="10"/>
  </w:num>
  <w:num w:numId="29">
    <w:abstractNumId w:val="8"/>
  </w:num>
  <w:num w:numId="30">
    <w:abstractNumId w:val="38"/>
  </w:num>
  <w:num w:numId="31">
    <w:abstractNumId w:val="19"/>
  </w:num>
  <w:num w:numId="32">
    <w:abstractNumId w:val="25"/>
  </w:num>
  <w:num w:numId="33">
    <w:abstractNumId w:val="41"/>
  </w:num>
  <w:num w:numId="34">
    <w:abstractNumId w:val="18"/>
  </w:num>
  <w:num w:numId="35">
    <w:abstractNumId w:val="3"/>
  </w:num>
  <w:num w:numId="36">
    <w:abstractNumId w:val="11"/>
  </w:num>
  <w:num w:numId="37">
    <w:abstractNumId w:val="30"/>
  </w:num>
  <w:num w:numId="38">
    <w:abstractNumId w:val="44"/>
  </w:num>
  <w:num w:numId="39">
    <w:abstractNumId w:val="23"/>
  </w:num>
  <w:num w:numId="40">
    <w:abstractNumId w:val="24"/>
  </w:num>
  <w:num w:numId="41">
    <w:abstractNumId w:val="43"/>
  </w:num>
  <w:num w:numId="42">
    <w:abstractNumId w:val="15"/>
  </w:num>
  <w:num w:numId="43">
    <w:abstractNumId w:val="16"/>
  </w:num>
  <w:num w:numId="44">
    <w:abstractNumId w:val="20"/>
  </w:num>
  <w:num w:numId="45">
    <w:abstractNumId w:val="5"/>
  </w:num>
  <w:num w:numId="46">
    <w:abstractNumId w:val="39"/>
  </w:num>
  <w:num w:numId="47">
    <w:abstractNumId w:val="3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1B"/>
    <w:rsid w:val="0008377F"/>
    <w:rsid w:val="001F3ADB"/>
    <w:rsid w:val="002533B6"/>
    <w:rsid w:val="002708E4"/>
    <w:rsid w:val="003122C2"/>
    <w:rsid w:val="003F60DD"/>
    <w:rsid w:val="00413799"/>
    <w:rsid w:val="0045481B"/>
    <w:rsid w:val="004930BC"/>
    <w:rsid w:val="004F2C6F"/>
    <w:rsid w:val="005A7376"/>
    <w:rsid w:val="00736B3C"/>
    <w:rsid w:val="008D502C"/>
    <w:rsid w:val="009578D4"/>
    <w:rsid w:val="00AD7C52"/>
    <w:rsid w:val="00BF4AC8"/>
    <w:rsid w:val="00D16E96"/>
    <w:rsid w:val="00D21B3D"/>
    <w:rsid w:val="00D6063C"/>
    <w:rsid w:val="00E3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B1CF3-00FB-4EF7-BB56-78D27754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6E96"/>
  </w:style>
  <w:style w:type="paragraph" w:styleId="3">
    <w:name w:val="heading 3"/>
    <w:basedOn w:val="a"/>
    <w:link w:val="30"/>
    <w:uiPriority w:val="9"/>
    <w:qFormat/>
    <w:rsid w:val="00083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8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78D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08377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2708E4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7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D21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AC63B-21D6-4873-B8E4-F4F90DA3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Ильнур</dc:creator>
  <cp:keywords/>
  <dc:description/>
  <cp:lastModifiedBy>Пользователь</cp:lastModifiedBy>
  <cp:revision>3</cp:revision>
  <dcterms:created xsi:type="dcterms:W3CDTF">2020-04-26T12:49:00Z</dcterms:created>
  <dcterms:modified xsi:type="dcterms:W3CDTF">2020-04-26T13:04:00Z</dcterms:modified>
</cp:coreProperties>
</file>